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E3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14:paraId="26CF9745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2D6BEF">
        <w:rPr>
          <w:rFonts w:ascii="Verdana" w:hAnsi="Verdana"/>
          <w:sz w:val="22"/>
          <w:szCs w:val="22"/>
          <w:lang w:val="et-EE"/>
        </w:rPr>
        <w:t>AS Sillamäe-Veevärk</w:t>
      </w:r>
    </w:p>
    <w:p w14:paraId="04EB03AB" w14:textId="32D9890D" w:rsidR="00A0197B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5E6B80A0" w14:textId="77777777" w:rsidR="008A570E" w:rsidRPr="00D26B57" w:rsidRDefault="008A570E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6F8632E" w14:textId="07F9DB7A" w:rsidR="00A0197B" w:rsidRDefault="00A0197B" w:rsidP="00A0197B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1C5DCA">
        <w:rPr>
          <w:b/>
          <w:sz w:val="22"/>
          <w:szCs w:val="22"/>
        </w:rPr>
        <w:t>Gaasijaotusjaama piksekaitsesüsteemi</w:t>
      </w:r>
      <w:r w:rsidR="002D6BEF" w:rsidRPr="002D6BEF">
        <w:rPr>
          <w:b/>
          <w:sz w:val="22"/>
          <w:szCs w:val="22"/>
        </w:rPr>
        <w:t xml:space="preserve"> </w:t>
      </w:r>
      <w:r w:rsidR="001C5DCA">
        <w:rPr>
          <w:b/>
          <w:sz w:val="22"/>
          <w:szCs w:val="22"/>
        </w:rPr>
        <w:t>projekteerimine ja ehitus</w:t>
      </w:r>
    </w:p>
    <w:p w14:paraId="28F55A74" w14:textId="5D327036" w:rsidR="002D6BEF" w:rsidRDefault="002D6BEF" w:rsidP="00A0197B">
      <w:pPr>
        <w:pStyle w:val="BodyText"/>
        <w:rPr>
          <w:b/>
          <w:sz w:val="22"/>
          <w:szCs w:val="22"/>
        </w:rPr>
      </w:pPr>
    </w:p>
    <w:p w14:paraId="7307ABA5" w14:textId="77777777" w:rsidR="008A570E" w:rsidRPr="002D6BEF" w:rsidRDefault="008A570E" w:rsidP="00A0197B">
      <w:pPr>
        <w:pStyle w:val="BodyText"/>
        <w:rPr>
          <w:b/>
          <w:sz w:val="22"/>
          <w:szCs w:val="22"/>
        </w:rPr>
      </w:pPr>
    </w:p>
    <w:p w14:paraId="4201AE0F" w14:textId="77777777" w:rsidR="00A0197B" w:rsidRPr="00D26B57" w:rsidRDefault="00A0197B" w:rsidP="00A0197B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</w:t>
      </w:r>
      <w:bookmarkStart w:id="0" w:name="_GoBack"/>
      <w:bookmarkEnd w:id="0"/>
      <w:r w:rsidRPr="00D26B57">
        <w:rPr>
          <w:rFonts w:ascii="Verdana" w:hAnsi="Verdana"/>
          <w:sz w:val="22"/>
          <w:szCs w:val="22"/>
          <w:lang w:val="et-EE"/>
        </w:rPr>
        <w:t>......</w:t>
      </w:r>
    </w:p>
    <w:p w14:paraId="557F40D3" w14:textId="77777777" w:rsidR="00A0197B" w:rsidRPr="00D26B57" w:rsidRDefault="00A0197B" w:rsidP="00A0197B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0DE6D485" w14:textId="77777777" w:rsidR="00A0197B" w:rsidRPr="00D26B57" w:rsidRDefault="00A0197B" w:rsidP="00A0197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4D1120E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52871F9" w14:textId="29F65E06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oleme täitnud kõik õigusaktidest tulenevad riiklike maksude tasumise kohustused</w:t>
      </w:r>
      <w:bookmarkStart w:id="1" w:name="_Toc516473723"/>
      <w:r w:rsidR="002D6BEF">
        <w:rPr>
          <w:rFonts w:ascii="Verdana" w:hAnsi="Verdana"/>
          <w:sz w:val="22"/>
          <w:szCs w:val="22"/>
          <w:lang w:val="et-EE"/>
        </w:rPr>
        <w:t xml:space="preserve"> ja </w:t>
      </w:r>
      <w:r w:rsidR="002D6BEF" w:rsidRPr="00D26B57">
        <w:rPr>
          <w:rFonts w:ascii="Verdana" w:hAnsi="Verdana"/>
          <w:sz w:val="22"/>
          <w:szCs w:val="22"/>
          <w:lang w:val="et-EE"/>
        </w:rPr>
        <w:t>mei</w:t>
      </w:r>
      <w:r w:rsidR="002D6BEF">
        <w:rPr>
          <w:rFonts w:ascii="Verdana" w:hAnsi="Verdana"/>
          <w:sz w:val="22"/>
          <w:szCs w:val="22"/>
          <w:lang w:val="et-EE"/>
        </w:rPr>
        <w:t>l puuduvad hankemenetluse kõrvaldamise alused.</w:t>
      </w:r>
    </w:p>
    <w:p w14:paraId="1BA92371" w14:textId="77777777" w:rsidR="00A0197B" w:rsidRPr="00D26B57" w:rsidRDefault="00A0197B" w:rsidP="00A0197B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1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14:paraId="42C1728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2547686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D53AA5A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DBB16F7" w14:textId="77777777" w:rsidR="00A0197B" w:rsidRPr="00D26B57" w:rsidRDefault="00A0197B" w:rsidP="00A0197B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D6CB429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E4845BD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75A82A04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60CACC" w14:textId="77777777" w:rsidR="00A0197B" w:rsidRPr="00D26B57" w:rsidRDefault="00A0197B" w:rsidP="00A0197B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F50CAF3" w14:textId="77777777" w:rsidR="009C0595" w:rsidRDefault="009C0595"/>
    <w:sectPr w:rsidR="009C0595" w:rsidSect="00D304B8">
      <w:headerReference w:type="default" r:id="rId6"/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05B3" w14:textId="77777777" w:rsidR="00751425" w:rsidRDefault="00751425" w:rsidP="00A0197B">
      <w:r>
        <w:separator/>
      </w:r>
    </w:p>
  </w:endnote>
  <w:endnote w:type="continuationSeparator" w:id="0">
    <w:p w14:paraId="0803404A" w14:textId="77777777" w:rsidR="00751425" w:rsidRDefault="00751425" w:rsidP="00A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D2C8" w14:textId="77777777" w:rsidR="00751425" w:rsidRDefault="00751425" w:rsidP="00A0197B">
      <w:r>
        <w:separator/>
      </w:r>
    </w:p>
  </w:footnote>
  <w:footnote w:type="continuationSeparator" w:id="0">
    <w:p w14:paraId="4A47F73D" w14:textId="77777777" w:rsidR="00751425" w:rsidRDefault="00751425" w:rsidP="00A0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BBD6" w14:textId="0620D3EC" w:rsidR="00A0197B" w:rsidRPr="00A0197B" w:rsidRDefault="002D6BEF" w:rsidP="00D304B8">
    <w:pPr>
      <w:pStyle w:val="Header"/>
      <w:pBdr>
        <w:bottom w:val="single" w:sz="4" w:space="0" w:color="auto"/>
      </w:pBdr>
      <w:tabs>
        <w:tab w:val="clear" w:pos="4536"/>
        <w:tab w:val="center" w:pos="7797"/>
      </w:tabs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AS </w:t>
    </w:r>
    <w:proofErr w:type="spellStart"/>
    <w:r>
      <w:rPr>
        <w:rFonts w:ascii="Verdana" w:hAnsi="Verdana" w:cstheme="minorHAnsi"/>
        <w:sz w:val="16"/>
        <w:szCs w:val="16"/>
      </w:rPr>
      <w:t>Sillamäe-Veevärk</w:t>
    </w:r>
    <w:proofErr w:type="spellEnd"/>
    <w:r w:rsidR="00A0197B" w:rsidRPr="00A0197B">
      <w:rPr>
        <w:rFonts w:ascii="Verdana" w:hAnsi="Verdana" w:cstheme="minorHAnsi"/>
        <w:sz w:val="16"/>
        <w:szCs w:val="16"/>
      </w:rPr>
      <w:t xml:space="preserve"> </w:t>
    </w:r>
    <w:r w:rsidR="00A0197B" w:rsidRPr="00A0197B">
      <w:rPr>
        <w:rFonts w:ascii="Verdana" w:hAnsi="Verdana" w:cstheme="minorHAnsi"/>
        <w:sz w:val="16"/>
        <w:szCs w:val="16"/>
      </w:rPr>
      <w:tab/>
    </w:r>
    <w:proofErr w:type="spellStart"/>
    <w:r w:rsidR="00D304B8">
      <w:rPr>
        <w:rFonts w:ascii="Verdana" w:hAnsi="Verdana" w:cstheme="minorHAnsi"/>
        <w:sz w:val="16"/>
        <w:szCs w:val="16"/>
      </w:rPr>
      <w:t>Väikeost</w:t>
    </w:r>
    <w:proofErr w:type="spellEnd"/>
    <w:r w:rsidR="00330D30">
      <w:rPr>
        <w:rFonts w:ascii="Verdana" w:hAnsi="Verdana" w:cstheme="minorHAnsi"/>
        <w:sz w:val="16"/>
        <w:szCs w:val="16"/>
      </w:rPr>
      <w:tab/>
    </w:r>
    <w:r w:rsidR="00A0197B" w:rsidRPr="00A0197B">
      <w:rPr>
        <w:rFonts w:ascii="Verdana" w:hAnsi="Verdana" w:cstheme="minorHAnsi"/>
        <w:sz w:val="16"/>
        <w:szCs w:val="16"/>
      </w:rPr>
      <w:tab/>
    </w:r>
  </w:p>
  <w:p w14:paraId="0711F137" w14:textId="77777777" w:rsidR="00A0197B" w:rsidRPr="00A0197B" w:rsidRDefault="00A0197B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B"/>
    <w:rsid w:val="001C5DCA"/>
    <w:rsid w:val="002D6BEF"/>
    <w:rsid w:val="00330D30"/>
    <w:rsid w:val="0050501E"/>
    <w:rsid w:val="00751425"/>
    <w:rsid w:val="008A570E"/>
    <w:rsid w:val="009C0595"/>
    <w:rsid w:val="00A0197B"/>
    <w:rsid w:val="00A30FFA"/>
    <w:rsid w:val="00D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BD73"/>
  <w15:chartTrackingRefBased/>
  <w15:docId w15:val="{B0CDFCE3-CA78-485D-94E8-3F8E7AE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197B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A0197B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A0197B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nhideWhenUsed/>
    <w:rsid w:val="00A01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01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B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2018-12-11T12:33:00Z</dcterms:created>
  <dcterms:modified xsi:type="dcterms:W3CDTF">2019-03-05T12:12:00Z</dcterms:modified>
</cp:coreProperties>
</file>